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2E0F79" w:rsidRPr="008C5E47">
        <w:rPr>
          <w:rFonts w:ascii="Times New Roman" w:hAnsi="Times New Roman" w:cs="Times New Roman"/>
          <w:b/>
          <w:sz w:val="28"/>
          <w:szCs w:val="28"/>
        </w:rPr>
        <w:t>1</w:t>
      </w:r>
      <w:r w:rsidR="008C5E47">
        <w:rPr>
          <w:rFonts w:ascii="Times New Roman" w:hAnsi="Times New Roman" w:cs="Times New Roman"/>
          <w:b/>
          <w:sz w:val="28"/>
          <w:szCs w:val="28"/>
        </w:rPr>
        <w:t>9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8C5E47">
        <w:rPr>
          <w:rFonts w:ascii="Times New Roman" w:hAnsi="Times New Roman" w:cs="Times New Roman"/>
          <w:b/>
          <w:sz w:val="28"/>
          <w:szCs w:val="28"/>
        </w:rPr>
        <w:t>Обработка строк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8C5E47">
        <w:rPr>
          <w:rFonts w:ascii="Times New Roman" w:hAnsi="Times New Roman" w:cs="Times New Roman"/>
          <w:b/>
          <w:sz w:val="24"/>
          <w:szCs w:val="24"/>
        </w:rPr>
        <w:t>Палиндром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Default="008C5E47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Проверить, является ли строка </w:t>
            </w:r>
            <w:r w:rsidRPr="008C5E47">
              <w:rPr>
                <w:rFonts w:ascii="Times New Roman" w:hAnsi="Times New Roman" w:cs="Times New Roman"/>
                <w:i/>
              </w:rPr>
              <w:t>строгим палиндромом</w:t>
            </w:r>
            <w:r>
              <w:rPr>
                <w:rFonts w:ascii="Times New Roman" w:hAnsi="Times New Roman" w:cs="Times New Roman"/>
              </w:rPr>
              <w:t>. То есть совпадает ли первый символ с последним, второй с предпоследним и т.д.</w:t>
            </w:r>
          </w:p>
          <w:p w:rsidR="008C5E47" w:rsidRDefault="008C5E47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A95B93" w:rsidRPr="008C5E47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Вводные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8C5E47">
              <w:rPr>
                <w:rFonts w:ascii="Times New Roman" w:hAnsi="Times New Roman" w:cs="Times New Roman"/>
              </w:rPr>
              <w:t xml:space="preserve">строка </w:t>
            </w:r>
            <w:r w:rsidR="008C5E47">
              <w:rPr>
                <w:rFonts w:ascii="Times New Roman" w:hAnsi="Times New Roman" w:cs="Times New Roman"/>
                <w:lang w:val="en-US"/>
              </w:rPr>
              <w:t>s</w:t>
            </w:r>
            <w:r w:rsidR="008C5E47" w:rsidRPr="008C5E47">
              <w:rPr>
                <w:rFonts w:ascii="Times New Roman" w:hAnsi="Times New Roman" w:cs="Times New Roman"/>
              </w:rPr>
              <w:t>.</w:t>
            </w:r>
          </w:p>
          <w:p w:rsidR="00A95B93" w:rsidRPr="004D4333" w:rsidRDefault="00A95B93" w:rsidP="00A95B93">
            <w:pPr>
              <w:rPr>
                <w:rFonts w:ascii="Times New Roman" w:hAnsi="Times New Roman" w:cs="Times New Roman"/>
              </w:rPr>
            </w:pPr>
          </w:p>
          <w:p w:rsidR="00834DAA" w:rsidRPr="008C5E47" w:rsidRDefault="00A95B93" w:rsidP="00A95B93">
            <w:pPr>
              <w:rPr>
                <w:rFonts w:ascii="Times New Roman" w:hAnsi="Times New Roman" w:cs="Times New Roman"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Результирующие данные:</w:t>
            </w:r>
            <w:r w:rsidRPr="004D4333">
              <w:rPr>
                <w:rFonts w:ascii="Times New Roman" w:hAnsi="Times New Roman" w:cs="Times New Roman"/>
              </w:rPr>
              <w:t xml:space="preserve"> </w:t>
            </w:r>
            <w:r w:rsidR="008C5E47">
              <w:rPr>
                <w:rFonts w:ascii="Times New Roman" w:hAnsi="Times New Roman" w:cs="Times New Roman"/>
              </w:rPr>
              <w:t>«Это палиндром!»/ «Это не палиндром!»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8732A8">
        <w:tc>
          <w:tcPr>
            <w:tcW w:w="10207" w:type="dxa"/>
          </w:tcPr>
          <w:p w:rsidR="008C5E47" w:rsidRPr="006E2E7D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>program</w:t>
            </w:r>
            <w:r w:rsidRPr="006E2E7D">
              <w:rPr>
                <w:lang w:val="en-US"/>
              </w:rPr>
              <w:t xml:space="preserve"> </w:t>
            </w:r>
            <w:r w:rsidRPr="008C5E47">
              <w:rPr>
                <w:lang w:val="en-US"/>
              </w:rPr>
              <w:t>Palindrome</w:t>
            </w:r>
            <w:r w:rsidRPr="006E2E7D">
              <w:rPr>
                <w:lang w:val="en-US"/>
              </w:rPr>
              <w:t>;</w:t>
            </w:r>
          </w:p>
          <w:p w:rsidR="008C5E47" w:rsidRPr="006E2E7D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6E2E7D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>var</w:t>
            </w:r>
            <w:r w:rsidRPr="006E2E7D">
              <w:rPr>
                <w:lang w:val="en-US"/>
              </w:rPr>
              <w:t xml:space="preserve">   </w:t>
            </w:r>
            <w:r w:rsidRPr="008C5E47">
              <w:rPr>
                <w:lang w:val="en-US"/>
              </w:rPr>
              <w:t>s</w:t>
            </w:r>
            <w:r w:rsidRPr="006E2E7D">
              <w:rPr>
                <w:lang w:val="en-US"/>
              </w:rPr>
              <w:t xml:space="preserve"> : </w:t>
            </w:r>
            <w:r w:rsidRPr="008C5E47">
              <w:rPr>
                <w:lang w:val="en-US"/>
              </w:rPr>
              <w:t>string</w:t>
            </w:r>
            <w:r w:rsidRPr="006E2E7D">
              <w:rPr>
                <w:lang w:val="en-US"/>
              </w:rPr>
              <w:t>;</w:t>
            </w:r>
          </w:p>
          <w:p w:rsidR="008C5E47" w:rsidRPr="006E2E7D" w:rsidRDefault="008C5E47" w:rsidP="008C5E47">
            <w:pPr>
              <w:pStyle w:val="a4"/>
              <w:ind w:left="176"/>
              <w:rPr>
                <w:lang w:val="en-US"/>
              </w:rPr>
            </w:pPr>
            <w:r w:rsidRPr="006E2E7D">
              <w:rPr>
                <w:lang w:val="en-US"/>
              </w:rPr>
              <w:t xml:space="preserve">   </w:t>
            </w:r>
            <w:r w:rsidRPr="008C5E47">
              <w:rPr>
                <w:lang w:val="en-US"/>
              </w:rPr>
              <w:t>is</w:t>
            </w:r>
            <w:r w:rsidRPr="006E2E7D">
              <w:rPr>
                <w:lang w:val="en-US"/>
              </w:rPr>
              <w:t>_</w:t>
            </w:r>
            <w:r w:rsidRPr="008C5E47">
              <w:rPr>
                <w:lang w:val="en-US"/>
              </w:rPr>
              <w:t>palindrome</w:t>
            </w:r>
            <w:r w:rsidRPr="006E2E7D">
              <w:rPr>
                <w:lang w:val="en-US"/>
              </w:rPr>
              <w:t xml:space="preserve"> : </w:t>
            </w:r>
            <w:r w:rsidRPr="008C5E47">
              <w:rPr>
                <w:lang w:val="en-US"/>
              </w:rPr>
              <w:t>boolean</w:t>
            </w:r>
            <w:r w:rsidRPr="006E2E7D">
              <w:rPr>
                <w:lang w:val="en-US"/>
              </w:rPr>
              <w:t>;</w:t>
            </w:r>
          </w:p>
          <w:p w:rsidR="008C5E47" w:rsidRPr="006E2E7D" w:rsidRDefault="008C5E47" w:rsidP="008C5E47">
            <w:pPr>
              <w:pStyle w:val="a4"/>
              <w:ind w:left="176"/>
              <w:rPr>
                <w:lang w:val="en-US"/>
              </w:rPr>
            </w:pPr>
            <w:r w:rsidRPr="006E2E7D">
              <w:rPr>
                <w:lang w:val="en-US"/>
              </w:rPr>
              <w:t xml:space="preserve">   </w:t>
            </w:r>
            <w:r w:rsidRPr="008C5E47">
              <w:rPr>
                <w:lang w:val="en-US"/>
              </w:rPr>
              <w:t>k</w:t>
            </w:r>
            <w:r w:rsidRPr="006E2E7D">
              <w:rPr>
                <w:lang w:val="en-US"/>
              </w:rPr>
              <w:t xml:space="preserve"> : </w:t>
            </w:r>
            <w:r w:rsidRPr="008C5E47">
              <w:rPr>
                <w:lang w:val="en-US"/>
              </w:rPr>
              <w:t>byte</w:t>
            </w:r>
            <w:r w:rsidRPr="006E2E7D">
              <w:rPr>
                <w:lang w:val="en-US"/>
              </w:rPr>
              <w:t>;</w:t>
            </w:r>
          </w:p>
          <w:p w:rsidR="008C5E47" w:rsidRPr="006E2E7D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1C33D8" w:rsidRDefault="008C5E47" w:rsidP="008C5E47">
            <w:pPr>
              <w:pStyle w:val="a4"/>
              <w:ind w:left="176"/>
              <w:rPr>
                <w:lang w:val="en-US"/>
              </w:rPr>
            </w:pPr>
            <w:r w:rsidRPr="001C33D8">
              <w:rPr>
                <w:lang w:val="en-US"/>
              </w:rPr>
              <w:t>begin</w:t>
            </w:r>
          </w:p>
          <w:p w:rsidR="008C5E47" w:rsidRPr="001C33D8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6E2E7D">
              <w:rPr>
                <w:lang w:val="en-US"/>
              </w:rPr>
              <w:t xml:space="preserve">    write('</w:t>
            </w:r>
            <w:r w:rsidRPr="008C5E47">
              <w:t>Введите</w:t>
            </w:r>
            <w:r w:rsidRPr="006E2E7D">
              <w:rPr>
                <w:lang w:val="en-US"/>
              </w:rPr>
              <w:t xml:space="preserve"> </w:t>
            </w:r>
            <w:r w:rsidRPr="008C5E47">
              <w:t>текст</w:t>
            </w:r>
            <w:r w:rsidRPr="006E2E7D">
              <w:rPr>
                <w:lang w:val="en-US"/>
              </w:rPr>
              <w:t>: ');</w:t>
            </w:r>
            <w:r w:rsidR="006E2E7D" w:rsidRPr="006E2E7D">
              <w:rPr>
                <w:lang w:val="en-US"/>
              </w:rPr>
              <w:t xml:space="preserve"> </w:t>
            </w:r>
            <w:r w:rsidRPr="008C5E47">
              <w:rPr>
                <w:lang w:val="en-US"/>
              </w:rPr>
              <w:t>readln(s);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is_palindrome := true;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for k := 1 to length(s) div 2 do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if s[k] &lt;&gt; s[length(s) - k + 1] then begin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is_palindrome := false;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writeln('</w:t>
            </w:r>
            <w:r w:rsidRPr="008C5E47">
              <w:t>Это</w:t>
            </w:r>
            <w:r w:rsidRPr="008C5E47">
              <w:rPr>
                <w:lang w:val="en-US"/>
              </w:rPr>
              <w:t xml:space="preserve"> </w:t>
            </w:r>
            <w:r w:rsidRPr="008C5E47">
              <w:t>не</w:t>
            </w:r>
            <w:r w:rsidRPr="008C5E47">
              <w:rPr>
                <w:lang w:val="en-US"/>
              </w:rPr>
              <w:t xml:space="preserve"> </w:t>
            </w:r>
            <w:r w:rsidRPr="008C5E47">
              <w:t>палиндром</w:t>
            </w:r>
            <w:r w:rsidRPr="008C5E47">
              <w:rPr>
                <w:lang w:val="en-US"/>
              </w:rPr>
              <w:t>!');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    break;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    end;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  <w:r w:rsidRPr="008C5E47">
              <w:rPr>
                <w:lang w:val="en-US"/>
              </w:rPr>
              <w:t xml:space="preserve">    if is_palindrome then writeln('</w:t>
            </w:r>
            <w:r w:rsidRPr="008C5E47">
              <w:t>Это</w:t>
            </w:r>
            <w:r w:rsidRPr="008C5E47">
              <w:rPr>
                <w:lang w:val="en-US"/>
              </w:rPr>
              <w:t xml:space="preserve"> </w:t>
            </w:r>
            <w:r w:rsidRPr="008C5E47">
              <w:t>палиндром</w:t>
            </w:r>
            <w:r w:rsidRPr="008C5E47">
              <w:rPr>
                <w:lang w:val="en-US"/>
              </w:rPr>
              <w:t>!');</w:t>
            </w:r>
          </w:p>
          <w:p w:rsidR="008C5E47" w:rsidRPr="008C5E47" w:rsidRDefault="008C5E47" w:rsidP="008C5E47">
            <w:pPr>
              <w:pStyle w:val="a4"/>
              <w:ind w:left="176"/>
              <w:rPr>
                <w:lang w:val="en-US"/>
              </w:rPr>
            </w:pPr>
          </w:p>
          <w:p w:rsidR="008C5E47" w:rsidRPr="008C5E47" w:rsidRDefault="008C5E47" w:rsidP="008C5E47">
            <w:pPr>
              <w:pStyle w:val="a4"/>
              <w:ind w:left="176"/>
            </w:pPr>
            <w:r w:rsidRPr="008C5E47">
              <w:t>end.</w:t>
            </w:r>
          </w:p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8C5E47" w:rsidRPr="004D4333" w:rsidTr="005A1E4D">
        <w:tc>
          <w:tcPr>
            <w:tcW w:w="10207" w:type="dxa"/>
          </w:tcPr>
          <w:p w:rsidR="008C5E47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храпе толп – оплот епархов.</w:t>
            </w:r>
          </w:p>
          <w:p w:rsidR="008C5E47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не палиндром!</w:t>
            </w:r>
          </w:p>
          <w:p w:rsidR="001C33D8" w:rsidRPr="004D4333" w:rsidRDefault="001C33D8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8C5E47" w:rsidRPr="004D4333" w:rsidTr="005A1E4D">
        <w:tc>
          <w:tcPr>
            <w:tcW w:w="10207" w:type="dxa"/>
          </w:tcPr>
          <w:p w:rsidR="008C5E47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лезу в узел</w:t>
            </w:r>
          </w:p>
          <w:p w:rsidR="008C5E47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палиндром!</w:t>
            </w:r>
          </w:p>
          <w:p w:rsidR="001C33D8" w:rsidRPr="004D4333" w:rsidRDefault="001C33D8" w:rsidP="00D029F7">
            <w:pPr>
              <w:rPr>
                <w:rFonts w:ascii="Times New Roman" w:hAnsi="Times New Roman" w:cs="Times New Roman"/>
              </w:rPr>
            </w:pPr>
          </w:p>
        </w:tc>
      </w:tr>
      <w:tr w:rsidR="008C5E47" w:rsidRPr="004D4333" w:rsidTr="005A1E4D">
        <w:tc>
          <w:tcPr>
            <w:tcW w:w="10207" w:type="dxa"/>
          </w:tcPr>
          <w:p w:rsidR="008C5E47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 и тут и там</w:t>
            </w:r>
          </w:p>
          <w:p w:rsidR="008C5E47" w:rsidRDefault="008C5E47" w:rsidP="00D02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палиндром!</w:t>
            </w:r>
          </w:p>
          <w:p w:rsidR="001C33D8" w:rsidRPr="004D4333" w:rsidRDefault="001C33D8" w:rsidP="00D029F7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A904C8" w:rsidRPr="005355F1" w:rsidRDefault="00A904C8"/>
    <w:sectPr w:rsidR="00A904C8" w:rsidRPr="005355F1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4BA" w:rsidRDefault="006434BA" w:rsidP="005C182E">
      <w:pPr>
        <w:spacing w:after="0" w:line="240" w:lineRule="auto"/>
      </w:pPr>
      <w:r>
        <w:separator/>
      </w:r>
    </w:p>
  </w:endnote>
  <w:endnote w:type="continuationSeparator" w:id="0">
    <w:p w:rsidR="006434BA" w:rsidRDefault="006434BA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4BA" w:rsidRDefault="006434BA" w:rsidP="005C182E">
      <w:pPr>
        <w:spacing w:after="0" w:line="240" w:lineRule="auto"/>
      </w:pPr>
      <w:r>
        <w:separator/>
      </w:r>
    </w:p>
  </w:footnote>
  <w:footnote w:type="continuationSeparator" w:id="0">
    <w:p w:rsidR="006434BA" w:rsidRDefault="006434BA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27AF8"/>
    <w:rsid w:val="001048DC"/>
    <w:rsid w:val="001C33D8"/>
    <w:rsid w:val="001E322B"/>
    <w:rsid w:val="002E0F79"/>
    <w:rsid w:val="00360464"/>
    <w:rsid w:val="003F707E"/>
    <w:rsid w:val="004378F2"/>
    <w:rsid w:val="00450C62"/>
    <w:rsid w:val="004E218C"/>
    <w:rsid w:val="004E336B"/>
    <w:rsid w:val="005355F1"/>
    <w:rsid w:val="005400E4"/>
    <w:rsid w:val="005C182E"/>
    <w:rsid w:val="006434BA"/>
    <w:rsid w:val="0069242D"/>
    <w:rsid w:val="006C5E0A"/>
    <w:rsid w:val="006E2E7D"/>
    <w:rsid w:val="00710E50"/>
    <w:rsid w:val="00834DAA"/>
    <w:rsid w:val="008732A8"/>
    <w:rsid w:val="008C5E47"/>
    <w:rsid w:val="00962ED5"/>
    <w:rsid w:val="00A904C8"/>
    <w:rsid w:val="00A91951"/>
    <w:rsid w:val="00A95B93"/>
    <w:rsid w:val="00BD2B40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17</cp:revision>
  <dcterms:created xsi:type="dcterms:W3CDTF">2013-07-22T11:29:00Z</dcterms:created>
  <dcterms:modified xsi:type="dcterms:W3CDTF">2013-08-18T05:14:00Z</dcterms:modified>
</cp:coreProperties>
</file>